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A74" w:rsidRPr="0081094D" w:rsidRDefault="007E3A74" w:rsidP="007E3A74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u w:val="single"/>
          <w:lang w:eastAsia="en-US"/>
        </w:rPr>
      </w:pPr>
      <w:bookmarkStart w:id="0" w:name="_GoBack"/>
      <w:bookmarkEnd w:id="0"/>
      <w:r w:rsidRPr="0081094D">
        <w:rPr>
          <w:rFonts w:ascii="Calibri" w:eastAsia="Calibri" w:hAnsi="Calibri" w:cs="Times New Roman"/>
          <w:noProof/>
        </w:rPr>
        <w:drawing>
          <wp:inline distT="0" distB="0" distL="0" distR="0" wp14:anchorId="3626E9DA" wp14:editId="0DE61821">
            <wp:extent cx="762000" cy="876300"/>
            <wp:effectExtent l="0" t="0" r="0" b="0"/>
            <wp:docPr id="1" name="Рисунок 1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A74" w:rsidRPr="0081094D" w:rsidRDefault="003771B0" w:rsidP="007E3A74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02.10</w:t>
      </w:r>
      <w:r w:rsidR="00BC1BAB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 xml:space="preserve">.2024г. </w:t>
      </w:r>
      <w:r w:rsidR="005C7107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№ 533</w:t>
      </w:r>
    </w:p>
    <w:p w:rsidR="007E3A74" w:rsidRPr="00275AC3" w:rsidRDefault="007E3A74" w:rsidP="007E3A74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 w:rsidRPr="00275AC3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РОССИЙСКАЯ ФЕДЕРАЦИЯ</w:t>
      </w:r>
    </w:p>
    <w:p w:rsidR="007E3A74" w:rsidRPr="00275AC3" w:rsidRDefault="007E3A74" w:rsidP="007E3A74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 w:rsidRPr="00275AC3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ИРКУТСКАЯ ОБЛАСТЬ</w:t>
      </w:r>
    </w:p>
    <w:p w:rsidR="007E3A74" w:rsidRPr="00275AC3" w:rsidRDefault="007E3A74" w:rsidP="007E3A74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 w:rsidRPr="00275AC3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ОСИНСКИЙ МУНИЦИПАЛЬНЫЙ РАЙОН</w:t>
      </w:r>
    </w:p>
    <w:p w:rsidR="007E3A74" w:rsidRPr="00275AC3" w:rsidRDefault="007E3A74" w:rsidP="007E3A74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 w:rsidRPr="00275AC3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АДМИНИСТРАЦИЯ ОСИНСКОГО МУНИЦИПАЛЬНОГО РАЙОНА</w:t>
      </w:r>
    </w:p>
    <w:p w:rsidR="007E3A74" w:rsidRPr="00275AC3" w:rsidRDefault="007E3A74" w:rsidP="007E3A74">
      <w:pPr>
        <w:tabs>
          <w:tab w:val="left" w:pos="993"/>
        </w:tabs>
        <w:spacing w:after="0"/>
        <w:ind w:firstLine="709"/>
        <w:jc w:val="center"/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</w:pPr>
      <w:r w:rsidRPr="00275AC3">
        <w:rPr>
          <w:rFonts w:ascii="Arial" w:eastAsia="Calibri" w:hAnsi="Arial" w:cs="Arial"/>
          <w:b/>
          <w:bCs/>
          <w:kern w:val="32"/>
          <w:sz w:val="24"/>
          <w:szCs w:val="24"/>
          <w:lang w:eastAsia="en-US"/>
        </w:rPr>
        <w:t>ПОСТАНОВЛЕНИЕ</w:t>
      </w:r>
    </w:p>
    <w:p w:rsidR="002A032A" w:rsidRDefault="002A032A" w:rsidP="007E3A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7E3A74" w:rsidRPr="00275AC3" w:rsidRDefault="007E3A74" w:rsidP="007E3A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275AC3"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z w:val="24"/>
          <w:szCs w:val="24"/>
        </w:rPr>
        <w:t xml:space="preserve"> ВНЕСЕНИИ ИЗМЕНЕНИЙ В АДМИНИСТРАТИВНЫЙ РЕГЛАМЕНТ ПРЕДОСТАВЛЕНИЯ МУНИЦИПАЛЬНОЙ УСЛУГИ «ВЫДАЧА РАЗРЕШЕНИЙ НА УСТАНОВКУ И ЭКСПЛУАТАЦИЮ РЕКЛАМНЫХ КОНСТРУКЦИЙ</w:t>
      </w:r>
      <w:r w:rsidR="00AE5F98">
        <w:rPr>
          <w:rFonts w:ascii="Arial" w:hAnsi="Arial" w:cs="Arial"/>
          <w:b/>
          <w:bCs/>
          <w:sz w:val="24"/>
          <w:szCs w:val="24"/>
        </w:rPr>
        <w:t xml:space="preserve">, АННУЛИРОВАНИЕ ТАКИХ РАЗРЕШЕНИЙ, </w:t>
      </w:r>
      <w:r w:rsidR="00494F40">
        <w:rPr>
          <w:rFonts w:ascii="Arial" w:hAnsi="Arial" w:cs="Arial"/>
          <w:b/>
          <w:bCs/>
          <w:sz w:val="24"/>
          <w:szCs w:val="24"/>
        </w:rPr>
        <w:t>ВЫДАЧА ПРЕДПИСАНИЙ О ДЕМОНТАЖЕ РЕКЛАМНЫХ КОНСТРУКЦИЙ НА ТЕРРИТОРИИ ОСИНСКОГО МУНИЦИПАЛЬНОГО РАЙОНА</w:t>
      </w:r>
      <w:r w:rsidR="00F07261">
        <w:rPr>
          <w:rFonts w:ascii="Arial" w:hAnsi="Arial" w:cs="Arial"/>
          <w:b/>
          <w:bCs/>
          <w:sz w:val="24"/>
          <w:szCs w:val="24"/>
        </w:rPr>
        <w:t>»</w:t>
      </w:r>
    </w:p>
    <w:p w:rsidR="007E3A74" w:rsidRPr="00275AC3" w:rsidRDefault="007E3A74" w:rsidP="007E3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3A74" w:rsidRPr="002A032A" w:rsidRDefault="007E3A74" w:rsidP="002A032A">
      <w:pPr>
        <w:tabs>
          <w:tab w:val="left" w:pos="567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A032A">
        <w:rPr>
          <w:rFonts w:ascii="Arial" w:hAnsi="Arial" w:cs="Arial"/>
          <w:sz w:val="24"/>
          <w:szCs w:val="24"/>
        </w:rPr>
        <w:t xml:space="preserve">  </w:t>
      </w:r>
      <w:r w:rsidRPr="002A032A">
        <w:rPr>
          <w:rFonts w:ascii="Arial" w:hAnsi="Arial" w:cs="Arial"/>
          <w:sz w:val="24"/>
          <w:szCs w:val="24"/>
        </w:rPr>
        <w:t xml:space="preserve">В целях </w:t>
      </w:r>
      <w:r w:rsidR="00F07261" w:rsidRPr="002A032A">
        <w:rPr>
          <w:rFonts w:ascii="Arial" w:hAnsi="Arial" w:cs="Arial"/>
          <w:sz w:val="24"/>
          <w:szCs w:val="24"/>
        </w:rPr>
        <w:t>приведения в соответствие с действующим законодательством</w:t>
      </w:r>
      <w:r w:rsidRPr="002A032A">
        <w:rPr>
          <w:rFonts w:ascii="Arial" w:hAnsi="Arial" w:cs="Arial"/>
          <w:sz w:val="24"/>
          <w:szCs w:val="24"/>
        </w:rPr>
        <w:t xml:space="preserve"> </w:t>
      </w:r>
      <w:r w:rsidR="00F07261" w:rsidRPr="002A032A">
        <w:rPr>
          <w:rFonts w:ascii="Arial" w:hAnsi="Arial" w:cs="Arial"/>
          <w:sz w:val="24"/>
          <w:szCs w:val="24"/>
        </w:rPr>
        <w:t>Административного регламента предоставления муниципальной услуги «Выдача разрешений на установку и эксплуатацию рекламных конструкций, аннулирование таких разрешений, выдача предписаний о демонтаже рекламных конструкций на территории Осинского муницип</w:t>
      </w:r>
      <w:r w:rsidR="00EA3768" w:rsidRPr="002A032A">
        <w:rPr>
          <w:rFonts w:ascii="Arial" w:hAnsi="Arial" w:cs="Arial"/>
          <w:sz w:val="24"/>
          <w:szCs w:val="24"/>
        </w:rPr>
        <w:t>ального района»</w:t>
      </w:r>
      <w:r w:rsidRPr="002A032A">
        <w:rPr>
          <w:rFonts w:ascii="Arial" w:hAnsi="Arial" w:cs="Arial"/>
          <w:sz w:val="24"/>
          <w:szCs w:val="24"/>
        </w:rPr>
        <w:t xml:space="preserve">, руководствуясь </w:t>
      </w:r>
      <w:r w:rsidRPr="002A032A">
        <w:rPr>
          <w:rFonts w:ascii="Arial" w:eastAsia="Arial" w:hAnsi="Arial" w:cs="Arial"/>
          <w:color w:val="000000"/>
          <w:sz w:val="24"/>
          <w:szCs w:val="24"/>
          <w:lang w:bidi="ru-RU"/>
        </w:rPr>
        <w:t>частью 4 статьи 55 Устава Осинского муниципального района,</w:t>
      </w:r>
    </w:p>
    <w:p w:rsidR="007E3A74" w:rsidRPr="002A032A" w:rsidRDefault="007E3A74" w:rsidP="002A032A">
      <w:pPr>
        <w:pStyle w:val="11"/>
        <w:shd w:val="clear" w:color="auto" w:fill="auto"/>
        <w:spacing w:after="250" w:line="240" w:lineRule="auto"/>
        <w:ind w:left="20" w:right="20" w:firstLine="547"/>
        <w:jc w:val="center"/>
        <w:rPr>
          <w:rFonts w:ascii="Arial" w:hAnsi="Arial" w:cs="Arial"/>
          <w:caps/>
          <w:color w:val="000000"/>
          <w:sz w:val="24"/>
          <w:szCs w:val="24"/>
        </w:rPr>
      </w:pPr>
      <w:r w:rsidRPr="002A032A">
        <w:rPr>
          <w:rFonts w:ascii="Arial" w:hAnsi="Arial" w:cs="Arial"/>
          <w:caps/>
          <w:color w:val="000000"/>
          <w:sz w:val="24"/>
          <w:szCs w:val="24"/>
        </w:rPr>
        <w:t>Постановляет:</w:t>
      </w:r>
    </w:p>
    <w:p w:rsidR="007E3A74" w:rsidRPr="002A032A" w:rsidRDefault="007E3A74" w:rsidP="002A032A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A032A">
        <w:rPr>
          <w:rFonts w:ascii="Arial" w:hAnsi="Arial" w:cs="Arial"/>
          <w:color w:val="000000"/>
          <w:sz w:val="24"/>
          <w:szCs w:val="24"/>
        </w:rPr>
        <w:t>Внести следующие изменения в «Административный регламент предоставления муниципальной услуги «Выдача разрешений</w:t>
      </w:r>
      <w:r w:rsidR="00AE5F98" w:rsidRPr="002A032A">
        <w:rPr>
          <w:rFonts w:ascii="Arial" w:hAnsi="Arial" w:cs="Arial"/>
          <w:color w:val="000000"/>
          <w:sz w:val="24"/>
          <w:szCs w:val="24"/>
        </w:rPr>
        <w:t xml:space="preserve"> на установку и эксплуатацию рекламных конструкций</w:t>
      </w:r>
      <w:r w:rsidR="00494F40" w:rsidRPr="002A032A">
        <w:rPr>
          <w:rFonts w:ascii="Arial" w:hAnsi="Arial" w:cs="Arial"/>
          <w:color w:val="000000"/>
          <w:sz w:val="24"/>
          <w:szCs w:val="24"/>
        </w:rPr>
        <w:t>, аннулирование таких разрешений, выдача предписаний о демонтаже рекламных конструкций на территории Осинского муниципального района»</w:t>
      </w:r>
      <w:r w:rsidRPr="002A032A">
        <w:rPr>
          <w:rFonts w:ascii="Arial" w:hAnsi="Arial" w:cs="Arial"/>
          <w:color w:val="000000"/>
          <w:sz w:val="24"/>
          <w:szCs w:val="24"/>
        </w:rPr>
        <w:t>, утвержденного постановлением администрации Осинского</w:t>
      </w:r>
      <w:r w:rsidR="00494F40" w:rsidRPr="002A032A">
        <w:rPr>
          <w:rFonts w:ascii="Arial" w:hAnsi="Arial" w:cs="Arial"/>
          <w:color w:val="000000"/>
          <w:sz w:val="24"/>
          <w:szCs w:val="24"/>
        </w:rPr>
        <w:t xml:space="preserve"> муниципального района от 18 июля 2018 года № 403</w:t>
      </w:r>
      <w:r w:rsidR="002A032A">
        <w:rPr>
          <w:rFonts w:ascii="Arial" w:hAnsi="Arial" w:cs="Arial"/>
          <w:color w:val="000000"/>
          <w:sz w:val="24"/>
          <w:szCs w:val="24"/>
        </w:rPr>
        <w:t xml:space="preserve"> (далее - Р</w:t>
      </w:r>
      <w:r w:rsidR="00EA3768" w:rsidRPr="002A032A">
        <w:rPr>
          <w:rFonts w:ascii="Arial" w:hAnsi="Arial" w:cs="Arial"/>
          <w:color w:val="000000"/>
          <w:sz w:val="24"/>
          <w:szCs w:val="24"/>
        </w:rPr>
        <w:t>егламент</w:t>
      </w:r>
      <w:r w:rsidRPr="002A032A">
        <w:rPr>
          <w:rFonts w:ascii="Arial" w:hAnsi="Arial" w:cs="Arial"/>
          <w:color w:val="000000"/>
          <w:sz w:val="24"/>
          <w:szCs w:val="24"/>
        </w:rPr>
        <w:t xml:space="preserve">): </w:t>
      </w:r>
    </w:p>
    <w:p w:rsidR="007E3A74" w:rsidRPr="002A032A" w:rsidRDefault="007E3A74" w:rsidP="002A032A">
      <w:pPr>
        <w:pStyle w:val="a3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A032A">
        <w:rPr>
          <w:rFonts w:ascii="Arial" w:hAnsi="Arial" w:cs="Arial"/>
          <w:color w:val="000000"/>
          <w:sz w:val="24"/>
          <w:szCs w:val="24"/>
        </w:rPr>
        <w:t xml:space="preserve">Пункт </w:t>
      </w:r>
      <w:r w:rsidR="00F07261" w:rsidRPr="002A032A">
        <w:rPr>
          <w:rFonts w:ascii="Arial" w:hAnsi="Arial" w:cs="Arial"/>
          <w:color w:val="000000"/>
          <w:sz w:val="24"/>
          <w:szCs w:val="24"/>
        </w:rPr>
        <w:t>34</w:t>
      </w:r>
      <w:r w:rsidRPr="002A032A">
        <w:rPr>
          <w:rFonts w:ascii="Arial" w:hAnsi="Arial" w:cs="Arial"/>
          <w:color w:val="000000"/>
          <w:sz w:val="24"/>
          <w:szCs w:val="24"/>
        </w:rPr>
        <w:t xml:space="preserve"> </w:t>
      </w:r>
      <w:r w:rsidR="002A032A">
        <w:rPr>
          <w:rFonts w:ascii="Arial" w:hAnsi="Arial" w:cs="Arial"/>
          <w:color w:val="000000"/>
          <w:sz w:val="24"/>
          <w:szCs w:val="24"/>
        </w:rPr>
        <w:t>Р</w:t>
      </w:r>
      <w:r w:rsidR="00C54E69" w:rsidRPr="002A032A">
        <w:rPr>
          <w:rFonts w:ascii="Arial" w:hAnsi="Arial" w:cs="Arial"/>
          <w:color w:val="000000"/>
          <w:sz w:val="24"/>
          <w:szCs w:val="24"/>
        </w:rPr>
        <w:t>егламента</w:t>
      </w:r>
      <w:r w:rsidRPr="002A032A">
        <w:rPr>
          <w:rFonts w:ascii="Arial" w:hAnsi="Arial" w:cs="Arial"/>
          <w:color w:val="000000"/>
          <w:sz w:val="24"/>
          <w:szCs w:val="24"/>
        </w:rPr>
        <w:t xml:space="preserve"> изложить в следующей редакции:</w:t>
      </w:r>
    </w:p>
    <w:p w:rsidR="00C54E69" w:rsidRPr="002A032A" w:rsidRDefault="00C54E69" w:rsidP="002A03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2A">
        <w:rPr>
          <w:rFonts w:ascii="Arial" w:hAnsi="Arial" w:cs="Arial"/>
          <w:sz w:val="24"/>
          <w:szCs w:val="24"/>
        </w:rPr>
        <w:t xml:space="preserve">          </w:t>
      </w:r>
      <w:r w:rsidR="002A032A">
        <w:rPr>
          <w:rFonts w:ascii="Arial" w:hAnsi="Arial" w:cs="Arial"/>
          <w:sz w:val="24"/>
          <w:szCs w:val="24"/>
        </w:rPr>
        <w:t>«</w:t>
      </w:r>
      <w:r w:rsidRPr="002A032A">
        <w:rPr>
          <w:rFonts w:ascii="Arial" w:hAnsi="Arial" w:cs="Arial"/>
          <w:sz w:val="24"/>
          <w:szCs w:val="24"/>
        </w:rPr>
        <w:t>К заявлению прилагаются следующие документы:</w:t>
      </w:r>
    </w:p>
    <w:p w:rsidR="00C54E69" w:rsidRPr="002A032A" w:rsidRDefault="00C54E69" w:rsidP="002A032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A032A">
        <w:rPr>
          <w:rFonts w:ascii="Arial" w:hAnsi="Arial" w:cs="Arial"/>
          <w:sz w:val="24"/>
          <w:szCs w:val="24"/>
        </w:rPr>
        <w:t>данные о заявителе</w:t>
      </w:r>
      <w:r w:rsidR="0048096D" w:rsidRPr="002A032A">
        <w:rPr>
          <w:rFonts w:ascii="Arial" w:hAnsi="Arial" w:cs="Arial"/>
          <w:sz w:val="24"/>
          <w:szCs w:val="24"/>
        </w:rPr>
        <w:t xml:space="preserve"> </w:t>
      </w:r>
      <w:r w:rsidRPr="002A032A">
        <w:rPr>
          <w:rFonts w:ascii="Arial" w:hAnsi="Arial" w:cs="Arial"/>
          <w:sz w:val="24"/>
          <w:szCs w:val="24"/>
        </w:rPr>
        <w:t>-</w:t>
      </w:r>
      <w:r w:rsidR="0048096D" w:rsidRPr="002A032A">
        <w:rPr>
          <w:rFonts w:ascii="Arial" w:hAnsi="Arial" w:cs="Arial"/>
          <w:sz w:val="24"/>
          <w:szCs w:val="24"/>
        </w:rPr>
        <w:t xml:space="preserve"> </w:t>
      </w:r>
      <w:r w:rsidRPr="002A032A">
        <w:rPr>
          <w:rFonts w:ascii="Arial" w:hAnsi="Arial" w:cs="Arial"/>
          <w:sz w:val="24"/>
          <w:szCs w:val="24"/>
        </w:rPr>
        <w:t>физическом лице. 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 запрашиваются уполномоченным на выдачу разрешений органом в федеральн</w:t>
      </w:r>
      <w:r w:rsidR="003A13E7" w:rsidRPr="002A032A">
        <w:rPr>
          <w:rFonts w:ascii="Arial" w:hAnsi="Arial" w:cs="Arial"/>
          <w:sz w:val="24"/>
          <w:szCs w:val="24"/>
        </w:rPr>
        <w:t>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</w:t>
      </w:r>
      <w:r w:rsidR="002A032A">
        <w:rPr>
          <w:rFonts w:ascii="Arial" w:hAnsi="Arial" w:cs="Arial"/>
          <w:sz w:val="24"/>
          <w:szCs w:val="24"/>
        </w:rPr>
        <w:t>стьянских (фермерских) хозяйств;</w:t>
      </w:r>
    </w:p>
    <w:p w:rsidR="007E3A74" w:rsidRPr="002A032A" w:rsidRDefault="002A032A" w:rsidP="00B57C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</w:t>
      </w:r>
      <w:r w:rsidR="00C54E69" w:rsidRPr="002A032A">
        <w:rPr>
          <w:rFonts w:ascii="Arial" w:eastAsia="Times New Roman" w:hAnsi="Arial" w:cs="Arial"/>
          <w:sz w:val="24"/>
          <w:szCs w:val="24"/>
        </w:rPr>
        <w:t>2) подтверждение в письменной форме или в форме электронного документа с использованием единого портала  государственных и муниципальных услуг и (или) региональных порталов государственных и муниципальных услуг согласия собственника или иного ук</w:t>
      </w:r>
      <w:r w:rsidR="0048096D" w:rsidRPr="002A032A">
        <w:rPr>
          <w:rFonts w:ascii="Arial" w:eastAsia="Times New Roman" w:hAnsi="Arial" w:cs="Arial"/>
          <w:sz w:val="24"/>
          <w:szCs w:val="24"/>
        </w:rPr>
        <w:t xml:space="preserve">азанного в части 5,6,7 </w:t>
      </w:r>
      <w:r w:rsidR="00C54E69" w:rsidRPr="002A032A">
        <w:rPr>
          <w:rFonts w:ascii="Arial" w:eastAsia="Times New Roman" w:hAnsi="Arial" w:cs="Arial"/>
          <w:sz w:val="24"/>
          <w:szCs w:val="24"/>
        </w:rPr>
        <w:t>статьи</w:t>
      </w:r>
      <w:r w:rsidR="0048096D" w:rsidRPr="002A032A">
        <w:rPr>
          <w:rFonts w:ascii="Arial" w:eastAsia="Times New Roman" w:hAnsi="Arial" w:cs="Arial"/>
          <w:sz w:val="24"/>
          <w:szCs w:val="24"/>
        </w:rPr>
        <w:t xml:space="preserve"> 19 Закона о рекламе</w:t>
      </w:r>
      <w:r w:rsidR="00C54E69" w:rsidRPr="002A032A">
        <w:rPr>
          <w:rFonts w:ascii="Arial" w:eastAsia="Times New Roman" w:hAnsi="Arial" w:cs="Arial"/>
          <w:sz w:val="24"/>
          <w:szCs w:val="24"/>
        </w:rPr>
        <w:t xml:space="preserve">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имущества. В случае, если для установки и эксплуатации рекламной конструкции </w:t>
      </w:r>
      <w:r w:rsidR="00C54E69" w:rsidRPr="002A032A">
        <w:rPr>
          <w:rFonts w:ascii="Arial" w:eastAsia="Times New Roman" w:hAnsi="Arial" w:cs="Arial"/>
          <w:sz w:val="24"/>
          <w:szCs w:val="24"/>
        </w:rPr>
        <w:lastRenderedPageBreak/>
        <w:t>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собственников помещений в многоквартирном доме,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с Жилищным кодексом Российской Федерации. В случае, если заявитель не представил документ, подтверждающий получение такого согласия, по собственной инициативе, а соответствующее недвижимое имущество находится в государственной или муниципальной собственности, орган местного самоуправления муниципального района, запрашивает сведения о наличии такого с</w:t>
      </w:r>
      <w:r w:rsidR="00D82EA2" w:rsidRPr="002A032A">
        <w:rPr>
          <w:rFonts w:ascii="Arial" w:eastAsia="Times New Roman" w:hAnsi="Arial" w:cs="Arial"/>
          <w:sz w:val="24"/>
          <w:szCs w:val="24"/>
        </w:rPr>
        <w:t>огласия в уполномоченном органе.</w:t>
      </w:r>
      <w:r w:rsidR="00B57C87">
        <w:rPr>
          <w:rFonts w:ascii="Arial" w:eastAsia="Times New Roman" w:hAnsi="Arial" w:cs="Arial"/>
          <w:sz w:val="24"/>
          <w:szCs w:val="24"/>
        </w:rPr>
        <w:t>»</w:t>
      </w:r>
    </w:p>
    <w:p w:rsidR="00D82EA2" w:rsidRPr="002A032A" w:rsidRDefault="007E3A74" w:rsidP="002A032A">
      <w:pPr>
        <w:pStyle w:val="a3"/>
        <w:numPr>
          <w:ilvl w:val="1"/>
          <w:numId w:val="2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A032A">
        <w:rPr>
          <w:rFonts w:ascii="Arial" w:hAnsi="Arial" w:cs="Arial"/>
          <w:color w:val="000000"/>
          <w:sz w:val="24"/>
          <w:szCs w:val="24"/>
        </w:rPr>
        <w:t xml:space="preserve">Пункт </w:t>
      </w:r>
      <w:r w:rsidR="00B57C87">
        <w:rPr>
          <w:rFonts w:ascii="Arial" w:hAnsi="Arial" w:cs="Arial"/>
          <w:color w:val="000000"/>
          <w:sz w:val="24"/>
          <w:szCs w:val="24"/>
        </w:rPr>
        <w:t>44 Р</w:t>
      </w:r>
      <w:r w:rsidR="00D82EA2" w:rsidRPr="002A032A">
        <w:rPr>
          <w:rFonts w:ascii="Arial" w:hAnsi="Arial" w:cs="Arial"/>
          <w:color w:val="000000"/>
          <w:sz w:val="24"/>
          <w:szCs w:val="24"/>
        </w:rPr>
        <w:t>егламента</w:t>
      </w:r>
      <w:r w:rsidRPr="002A032A">
        <w:rPr>
          <w:rFonts w:ascii="Arial" w:hAnsi="Arial" w:cs="Arial"/>
          <w:color w:val="000000"/>
          <w:sz w:val="24"/>
          <w:szCs w:val="24"/>
        </w:rPr>
        <w:t xml:space="preserve"> изложить в следующей редакции:</w:t>
      </w:r>
    </w:p>
    <w:p w:rsidR="00D82EA2" w:rsidRPr="002A032A" w:rsidRDefault="00B57C87" w:rsidP="002A032A">
      <w:pPr>
        <w:tabs>
          <w:tab w:val="left" w:pos="0"/>
          <w:tab w:val="left" w:pos="1418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«</w:t>
      </w:r>
      <w:r w:rsidR="00D82EA2" w:rsidRPr="002A032A">
        <w:rPr>
          <w:rFonts w:ascii="Arial" w:hAnsi="Arial" w:cs="Arial"/>
          <w:color w:val="000000"/>
          <w:sz w:val="24"/>
          <w:szCs w:val="24"/>
        </w:rPr>
        <w:t>Основанием для отказа в предоставлении муниципальной услуги являются:</w:t>
      </w:r>
    </w:p>
    <w:p w:rsidR="00D82EA2" w:rsidRPr="002A032A" w:rsidRDefault="00B57C87" w:rsidP="002A032A">
      <w:pPr>
        <w:pStyle w:val="a7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           </w:t>
      </w:r>
      <w:r w:rsidR="00EA331B" w:rsidRPr="002A032A">
        <w:rPr>
          <w:rFonts w:ascii="Arial" w:hAnsi="Arial" w:cs="Arial"/>
          <w:sz w:val="24"/>
          <w:szCs w:val="24"/>
          <w:lang w:eastAsia="en-US"/>
        </w:rPr>
        <w:t>а) несоответствие проекта рекламной конструкции и ее территориального размещения требованиям технического регламента;</w:t>
      </w:r>
    </w:p>
    <w:p w:rsidR="00D82EA2" w:rsidRPr="002A032A" w:rsidRDefault="00EA331B" w:rsidP="00B5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2A032A">
        <w:rPr>
          <w:rFonts w:ascii="Arial" w:hAnsi="Arial" w:cs="Arial"/>
          <w:sz w:val="24"/>
          <w:szCs w:val="24"/>
          <w:lang w:eastAsia="en-US"/>
        </w:rPr>
        <w:t xml:space="preserve">б) несоответствие установки рекламной конструкции в заявленном месте схеме размещения рекламных конструкций </w:t>
      </w:r>
      <w:r w:rsidR="0048096D" w:rsidRPr="002A032A">
        <w:rPr>
          <w:rFonts w:ascii="Arial" w:hAnsi="Arial" w:cs="Arial"/>
          <w:sz w:val="24"/>
          <w:szCs w:val="24"/>
          <w:lang w:eastAsia="en-US"/>
        </w:rPr>
        <w:t>(</w:t>
      </w:r>
      <w:r w:rsidR="0048096D" w:rsidRPr="002A032A">
        <w:rPr>
          <w:rFonts w:ascii="Arial" w:hAnsi="Arial" w:cs="Arial"/>
          <w:sz w:val="24"/>
          <w:szCs w:val="24"/>
        </w:rPr>
        <w:t xml:space="preserve">в случае, если место установки рекламной конструкции в соответствии с </w:t>
      </w:r>
      <w:hyperlink r:id="rId7" w:anchor="/document/12145525/entry/19058" w:history="1">
        <w:r w:rsidR="0048096D" w:rsidRPr="00B57C87">
          <w:rPr>
            <w:rFonts w:ascii="Arial" w:hAnsi="Arial" w:cs="Arial"/>
            <w:sz w:val="24"/>
            <w:szCs w:val="24"/>
          </w:rPr>
          <w:t>частью 5.8</w:t>
        </w:r>
      </w:hyperlink>
      <w:r w:rsidR="0048096D" w:rsidRPr="00B57C87">
        <w:rPr>
          <w:rFonts w:ascii="Arial" w:hAnsi="Arial" w:cs="Arial"/>
          <w:sz w:val="24"/>
          <w:szCs w:val="24"/>
        </w:rPr>
        <w:t xml:space="preserve"> ста</w:t>
      </w:r>
      <w:r w:rsidR="0048096D" w:rsidRPr="002A032A">
        <w:rPr>
          <w:rFonts w:ascii="Arial" w:hAnsi="Arial" w:cs="Arial"/>
          <w:sz w:val="24"/>
          <w:szCs w:val="24"/>
        </w:rPr>
        <w:t>тьи 19 Закона о рекламе определяется схемой размещения рекламных конструкций)</w:t>
      </w:r>
      <w:r w:rsidRPr="002A032A">
        <w:rPr>
          <w:rFonts w:ascii="Arial" w:hAnsi="Arial" w:cs="Arial"/>
          <w:sz w:val="24"/>
          <w:szCs w:val="24"/>
          <w:lang w:eastAsia="en-US"/>
        </w:rPr>
        <w:t>;</w:t>
      </w:r>
    </w:p>
    <w:p w:rsidR="00D82EA2" w:rsidRPr="002A032A" w:rsidRDefault="00B57C87" w:rsidP="002A032A">
      <w:pPr>
        <w:pStyle w:val="a7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           </w:t>
      </w:r>
      <w:r w:rsidR="00EA331B" w:rsidRPr="002A032A">
        <w:rPr>
          <w:rFonts w:ascii="Arial" w:hAnsi="Arial" w:cs="Arial"/>
          <w:sz w:val="24"/>
          <w:szCs w:val="24"/>
          <w:lang w:eastAsia="en-US"/>
        </w:rPr>
        <w:t>в) нарушение требований нормативных актов по безопасности движения транспорта;</w:t>
      </w:r>
    </w:p>
    <w:p w:rsidR="00B57C87" w:rsidRDefault="00EA331B" w:rsidP="00B5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A032A">
        <w:rPr>
          <w:rFonts w:ascii="Arial" w:hAnsi="Arial" w:cs="Arial"/>
          <w:sz w:val="24"/>
          <w:szCs w:val="24"/>
          <w:lang w:eastAsia="en-US"/>
        </w:rPr>
        <w:t xml:space="preserve">г) нарушение внешнего архитектурного облика </w:t>
      </w:r>
      <w:r w:rsidR="0048096D" w:rsidRPr="002A032A">
        <w:rPr>
          <w:rFonts w:ascii="Arial" w:hAnsi="Arial" w:cs="Arial"/>
          <w:sz w:val="24"/>
          <w:szCs w:val="24"/>
          <w:lang w:eastAsia="en-US"/>
        </w:rPr>
        <w:t>сложившейся застройки поселения</w:t>
      </w:r>
      <w:r w:rsidR="00B57C87">
        <w:rPr>
          <w:rFonts w:ascii="Arial" w:hAnsi="Arial" w:cs="Arial"/>
          <w:sz w:val="24"/>
          <w:szCs w:val="24"/>
          <w:lang w:eastAsia="en-US"/>
        </w:rPr>
        <w:t>.</w:t>
      </w:r>
      <w:r w:rsidR="0048096D" w:rsidRPr="002A032A">
        <w:rPr>
          <w:rFonts w:ascii="Arial" w:hAnsi="Arial" w:cs="Arial"/>
          <w:sz w:val="24"/>
          <w:szCs w:val="24"/>
          <w:lang w:eastAsia="en-US"/>
        </w:rPr>
        <w:t xml:space="preserve"> </w:t>
      </w:r>
      <w:r w:rsidR="0048096D" w:rsidRPr="002A032A">
        <w:rPr>
          <w:rFonts w:ascii="Arial" w:hAnsi="Arial" w:cs="Arial"/>
          <w:sz w:val="24"/>
          <w:szCs w:val="24"/>
        </w:rPr>
        <w:t xml:space="preserve"> Органы местного самоуправления муниципальных районов,  вправе определять типы и виды рекламных конструкций, допустимых и недопустимых к установке на территории соответствующего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сложившейся застройки поселений;</w:t>
      </w:r>
    </w:p>
    <w:p w:rsidR="00D82EA2" w:rsidRPr="002A032A" w:rsidRDefault="00EA331B" w:rsidP="00B5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2A032A">
        <w:rPr>
          <w:rFonts w:ascii="Arial" w:hAnsi="Arial" w:cs="Arial"/>
          <w:sz w:val="24"/>
          <w:szCs w:val="24"/>
          <w:lang w:eastAsia="en-US"/>
        </w:rPr>
        <w:t>д) нарушен</w:t>
      </w:r>
      <w:r w:rsidR="00B57C87">
        <w:rPr>
          <w:rFonts w:ascii="Arial" w:hAnsi="Arial" w:cs="Arial"/>
          <w:sz w:val="24"/>
          <w:szCs w:val="24"/>
          <w:lang w:eastAsia="en-US"/>
        </w:rPr>
        <w:t>ие требований законодательства Российской Ф</w:t>
      </w:r>
      <w:r w:rsidRPr="002A032A">
        <w:rPr>
          <w:rFonts w:ascii="Arial" w:hAnsi="Arial" w:cs="Arial"/>
          <w:sz w:val="24"/>
          <w:szCs w:val="24"/>
          <w:lang w:eastAsia="en-US"/>
        </w:rPr>
        <w:t xml:space="preserve">едерации об объектах культурного наследия (памятниках истории и культуры) </w:t>
      </w:r>
      <w:r w:rsidR="00B57C87">
        <w:rPr>
          <w:rFonts w:ascii="Arial" w:hAnsi="Arial" w:cs="Arial"/>
          <w:sz w:val="24"/>
          <w:szCs w:val="24"/>
          <w:lang w:eastAsia="en-US"/>
        </w:rPr>
        <w:t>народов Р</w:t>
      </w:r>
      <w:r w:rsidRPr="002A032A">
        <w:rPr>
          <w:rFonts w:ascii="Arial" w:hAnsi="Arial" w:cs="Arial"/>
          <w:sz w:val="24"/>
          <w:szCs w:val="24"/>
          <w:lang w:eastAsia="en-US"/>
        </w:rPr>
        <w:t xml:space="preserve">оссийской </w:t>
      </w:r>
      <w:r w:rsidR="00B57C87">
        <w:rPr>
          <w:rFonts w:ascii="Arial" w:hAnsi="Arial" w:cs="Arial"/>
          <w:sz w:val="24"/>
          <w:szCs w:val="24"/>
          <w:lang w:eastAsia="en-US"/>
        </w:rPr>
        <w:t>Ф</w:t>
      </w:r>
      <w:r w:rsidRPr="002A032A">
        <w:rPr>
          <w:rFonts w:ascii="Arial" w:hAnsi="Arial" w:cs="Arial"/>
          <w:sz w:val="24"/>
          <w:szCs w:val="24"/>
          <w:lang w:eastAsia="en-US"/>
        </w:rPr>
        <w:t>едерации, их охране и использовании;</w:t>
      </w:r>
    </w:p>
    <w:p w:rsidR="00D82EA2" w:rsidRPr="002A032A" w:rsidRDefault="00EA331B" w:rsidP="000C6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A032A">
        <w:rPr>
          <w:rFonts w:ascii="Arial" w:hAnsi="Arial" w:cs="Arial"/>
          <w:sz w:val="24"/>
          <w:szCs w:val="24"/>
          <w:lang w:eastAsia="en-US"/>
        </w:rPr>
        <w:t xml:space="preserve">е) нарушение требований, </w:t>
      </w:r>
      <w:r w:rsidRPr="000C646E">
        <w:rPr>
          <w:rFonts w:ascii="Arial" w:hAnsi="Arial" w:cs="Arial"/>
          <w:sz w:val="24"/>
          <w:szCs w:val="24"/>
          <w:lang w:eastAsia="en-US"/>
        </w:rPr>
        <w:t xml:space="preserve">установленных </w:t>
      </w:r>
      <w:hyperlink r:id="rId8" w:anchor="/document/12145525/entry/1905" w:history="1">
        <w:r w:rsidR="0048096D" w:rsidRPr="000C646E">
          <w:rPr>
            <w:rFonts w:ascii="Arial" w:hAnsi="Arial" w:cs="Arial"/>
            <w:sz w:val="24"/>
            <w:szCs w:val="24"/>
          </w:rPr>
          <w:t>частью 5</w:t>
        </w:r>
      </w:hyperlink>
      <w:r w:rsidR="0048096D" w:rsidRPr="000C646E">
        <w:rPr>
          <w:rFonts w:ascii="Arial" w:hAnsi="Arial" w:cs="Arial"/>
          <w:sz w:val="24"/>
          <w:szCs w:val="24"/>
        </w:rPr>
        <w:t xml:space="preserve"> в случае, если для установки и эксплуатации рекламной конструкции используется общее имущество собственников помещений в многоквартирном доме, </w:t>
      </w:r>
      <w:hyperlink r:id="rId9" w:anchor="/document/12145525/entry/19051" w:history="1">
        <w:r w:rsidR="0048096D" w:rsidRPr="000C646E">
          <w:rPr>
            <w:rFonts w:ascii="Arial" w:hAnsi="Arial" w:cs="Arial"/>
            <w:sz w:val="24"/>
            <w:szCs w:val="24"/>
          </w:rPr>
          <w:t>частями 5.1</w:t>
        </w:r>
      </w:hyperlink>
      <w:r w:rsidR="0048096D" w:rsidRPr="000C646E">
        <w:rPr>
          <w:rFonts w:ascii="Arial" w:hAnsi="Arial" w:cs="Arial"/>
          <w:sz w:val="24"/>
          <w:szCs w:val="24"/>
        </w:rPr>
        <w:t xml:space="preserve">, </w:t>
      </w:r>
      <w:hyperlink r:id="rId10" w:anchor="/document/12145525/entry/19056" w:history="1">
        <w:r w:rsidR="0048096D" w:rsidRPr="000C646E">
          <w:rPr>
            <w:rFonts w:ascii="Arial" w:hAnsi="Arial" w:cs="Arial"/>
            <w:sz w:val="24"/>
            <w:szCs w:val="24"/>
          </w:rPr>
          <w:t>5.6</w:t>
        </w:r>
      </w:hyperlink>
      <w:r w:rsidR="0048096D" w:rsidRPr="000C646E">
        <w:rPr>
          <w:rFonts w:ascii="Arial" w:hAnsi="Arial" w:cs="Arial"/>
          <w:sz w:val="24"/>
          <w:szCs w:val="24"/>
        </w:rPr>
        <w:t xml:space="preserve">, </w:t>
      </w:r>
      <w:hyperlink r:id="rId11" w:anchor="/document/12145525/entry/19057" w:history="1">
        <w:r w:rsidR="0048096D" w:rsidRPr="000C646E">
          <w:rPr>
            <w:rFonts w:ascii="Arial" w:hAnsi="Arial" w:cs="Arial"/>
            <w:sz w:val="24"/>
            <w:szCs w:val="24"/>
          </w:rPr>
          <w:t>5.7</w:t>
        </w:r>
      </w:hyperlink>
      <w:r w:rsidR="0048096D" w:rsidRPr="000C646E">
        <w:rPr>
          <w:rFonts w:ascii="Arial" w:hAnsi="Arial" w:cs="Arial"/>
          <w:sz w:val="24"/>
          <w:szCs w:val="24"/>
        </w:rPr>
        <w:t xml:space="preserve"> </w:t>
      </w:r>
      <w:r w:rsidR="0048096D" w:rsidRPr="002A032A">
        <w:rPr>
          <w:rFonts w:ascii="Arial" w:hAnsi="Arial" w:cs="Arial"/>
          <w:sz w:val="24"/>
          <w:szCs w:val="24"/>
        </w:rPr>
        <w:t xml:space="preserve">статьи </w:t>
      </w:r>
      <w:r w:rsidR="0048096D" w:rsidRPr="002A032A">
        <w:rPr>
          <w:rFonts w:ascii="Arial" w:hAnsi="Arial" w:cs="Arial"/>
          <w:sz w:val="24"/>
          <w:szCs w:val="24"/>
          <w:lang w:eastAsia="en-US"/>
        </w:rPr>
        <w:t xml:space="preserve"> 19 Закона о рекламе.</w:t>
      </w:r>
      <w:r w:rsidR="000C646E">
        <w:rPr>
          <w:rFonts w:ascii="Arial" w:hAnsi="Arial" w:cs="Arial"/>
          <w:sz w:val="24"/>
          <w:szCs w:val="24"/>
          <w:lang w:eastAsia="en-US"/>
        </w:rPr>
        <w:t>»</w:t>
      </w:r>
    </w:p>
    <w:p w:rsidR="00EA331B" w:rsidRPr="002A032A" w:rsidRDefault="00EA331B" w:rsidP="002A032A">
      <w:pPr>
        <w:tabs>
          <w:tab w:val="left" w:pos="0"/>
          <w:tab w:val="left" w:pos="1418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A032A">
        <w:rPr>
          <w:rFonts w:ascii="Arial" w:hAnsi="Arial" w:cs="Arial"/>
          <w:sz w:val="24"/>
          <w:szCs w:val="24"/>
        </w:rPr>
        <w:t xml:space="preserve">          1.3 </w:t>
      </w:r>
      <w:r w:rsidR="000C646E">
        <w:rPr>
          <w:rFonts w:ascii="Arial" w:hAnsi="Arial" w:cs="Arial"/>
          <w:sz w:val="24"/>
          <w:szCs w:val="24"/>
        </w:rPr>
        <w:t xml:space="preserve">  </w:t>
      </w:r>
      <w:r w:rsidRPr="002A032A">
        <w:rPr>
          <w:rFonts w:ascii="Arial" w:hAnsi="Arial" w:cs="Arial"/>
          <w:sz w:val="24"/>
          <w:szCs w:val="24"/>
        </w:rPr>
        <w:t>П</w:t>
      </w:r>
      <w:r w:rsidR="000C646E">
        <w:rPr>
          <w:rFonts w:ascii="Arial" w:hAnsi="Arial" w:cs="Arial"/>
          <w:sz w:val="24"/>
          <w:szCs w:val="24"/>
        </w:rPr>
        <w:t>одпункт 6 пункта 114 Р</w:t>
      </w:r>
      <w:r w:rsidRPr="002A032A">
        <w:rPr>
          <w:rFonts w:ascii="Arial" w:hAnsi="Arial" w:cs="Arial"/>
          <w:sz w:val="24"/>
          <w:szCs w:val="24"/>
        </w:rPr>
        <w:t>егламента изложить в следующей редакции:</w:t>
      </w:r>
      <w:r w:rsidR="007E3A74" w:rsidRPr="002A032A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7E3A74" w:rsidRPr="002A032A" w:rsidRDefault="000C646E" w:rsidP="002A03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«</w:t>
      </w:r>
      <w:r w:rsidR="00EA331B" w:rsidRPr="002A032A">
        <w:rPr>
          <w:rFonts w:ascii="Arial" w:hAnsi="Arial" w:cs="Arial"/>
          <w:sz w:val="24"/>
          <w:szCs w:val="24"/>
          <w:lang w:eastAsia="en-US"/>
        </w:rPr>
        <w:t xml:space="preserve">в случае нарушения </w:t>
      </w:r>
      <w:r>
        <w:rPr>
          <w:rFonts w:ascii="Arial" w:hAnsi="Arial" w:cs="Arial"/>
          <w:sz w:val="24"/>
          <w:szCs w:val="24"/>
          <w:lang w:eastAsia="en-US"/>
        </w:rPr>
        <w:t>требований, установленных частью</w:t>
      </w:r>
      <w:r w:rsidR="00EA331B" w:rsidRPr="002A032A">
        <w:rPr>
          <w:rFonts w:ascii="Arial" w:hAnsi="Arial" w:cs="Arial"/>
          <w:sz w:val="24"/>
          <w:szCs w:val="24"/>
          <w:lang w:eastAsia="en-US"/>
        </w:rPr>
        <w:t xml:space="preserve"> 9.3 статьи 19 Закона о рекламе.</w:t>
      </w:r>
      <w:r>
        <w:rPr>
          <w:rFonts w:ascii="Arial" w:hAnsi="Arial" w:cs="Arial"/>
          <w:sz w:val="24"/>
          <w:szCs w:val="24"/>
          <w:lang w:eastAsia="en-US"/>
        </w:rPr>
        <w:t>»</w:t>
      </w:r>
    </w:p>
    <w:p w:rsidR="007E3A74" w:rsidRPr="002A032A" w:rsidRDefault="000C646E" w:rsidP="002A032A">
      <w:pPr>
        <w:pStyle w:val="a3"/>
        <w:widowControl w:val="0"/>
        <w:tabs>
          <w:tab w:val="left" w:pos="0"/>
        </w:tabs>
        <w:spacing w:after="0" w:line="240" w:lineRule="auto"/>
        <w:ind w:left="0" w:right="2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7E3A74" w:rsidRPr="002A032A">
        <w:rPr>
          <w:rFonts w:ascii="Arial" w:hAnsi="Arial" w:cs="Arial"/>
          <w:sz w:val="24"/>
          <w:szCs w:val="24"/>
        </w:rPr>
        <w:t>. Руководителю аппарата, начальнику отдела по обеспечению деятельности мэра Осинского муниципального района Борокшоновой Т. В. опубликовать (обнародовать) настоящее постановление в Осинской районной газете «Знамя труда» и разместить на официальном сайте администрации Осинского муниципального района.</w:t>
      </w:r>
    </w:p>
    <w:p w:rsidR="007E3A74" w:rsidRPr="002A032A" w:rsidRDefault="000C646E" w:rsidP="002A032A">
      <w:pPr>
        <w:pStyle w:val="a3"/>
        <w:widowControl w:val="0"/>
        <w:tabs>
          <w:tab w:val="left" w:pos="0"/>
        </w:tabs>
        <w:spacing w:after="0" w:line="240" w:lineRule="auto"/>
        <w:ind w:left="0" w:right="2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</w:t>
      </w:r>
      <w:r w:rsidR="007E3A74" w:rsidRPr="002A032A">
        <w:rPr>
          <w:rFonts w:ascii="Arial" w:hAnsi="Arial" w:cs="Arial"/>
          <w:color w:val="000000"/>
          <w:sz w:val="24"/>
          <w:szCs w:val="24"/>
        </w:rPr>
        <w:t xml:space="preserve">. </w:t>
      </w:r>
      <w:r w:rsidR="007E3A74" w:rsidRPr="002A032A">
        <w:rPr>
          <w:rFonts w:ascii="Arial" w:hAnsi="Arial" w:cs="Arial"/>
          <w:sz w:val="24"/>
          <w:szCs w:val="24"/>
        </w:rPr>
        <w:t>Настоящее постановление вступает в силу после</w:t>
      </w:r>
      <w:r>
        <w:rPr>
          <w:rFonts w:ascii="Arial" w:hAnsi="Arial" w:cs="Arial"/>
          <w:sz w:val="24"/>
          <w:szCs w:val="24"/>
        </w:rPr>
        <w:t xml:space="preserve"> официального опубликования</w:t>
      </w:r>
      <w:r w:rsidR="007E3A74" w:rsidRPr="002A032A">
        <w:rPr>
          <w:rFonts w:ascii="Arial" w:hAnsi="Arial" w:cs="Arial"/>
          <w:sz w:val="24"/>
          <w:szCs w:val="24"/>
        </w:rPr>
        <w:t>.</w:t>
      </w:r>
    </w:p>
    <w:p w:rsidR="007E3A74" w:rsidRPr="002A032A" w:rsidRDefault="000C646E" w:rsidP="000C646E">
      <w:pPr>
        <w:pStyle w:val="a3"/>
        <w:widowControl w:val="0"/>
        <w:tabs>
          <w:tab w:val="left" w:pos="0"/>
        </w:tabs>
        <w:spacing w:line="240" w:lineRule="auto"/>
        <w:ind w:left="0" w:right="2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="007E3A74" w:rsidRPr="002A032A">
        <w:rPr>
          <w:rFonts w:ascii="Arial" w:hAnsi="Arial" w:cs="Arial"/>
          <w:color w:val="000000"/>
          <w:sz w:val="24"/>
          <w:szCs w:val="24"/>
        </w:rPr>
        <w:t xml:space="preserve">. </w:t>
      </w:r>
      <w:r w:rsidR="007E3A74" w:rsidRPr="002A032A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</w:t>
      </w:r>
      <w:r w:rsidR="00B91B2D">
        <w:rPr>
          <w:rFonts w:ascii="Arial" w:hAnsi="Arial" w:cs="Arial"/>
          <w:sz w:val="24"/>
          <w:szCs w:val="24"/>
        </w:rPr>
        <w:t>оставляю за собой.</w:t>
      </w:r>
    </w:p>
    <w:p w:rsidR="007E3A74" w:rsidRPr="002A032A" w:rsidRDefault="007E3A74" w:rsidP="002A032A">
      <w:pPr>
        <w:spacing w:line="240" w:lineRule="auto"/>
        <w:ind w:left="20" w:firstLine="547"/>
        <w:jc w:val="both"/>
        <w:rPr>
          <w:rFonts w:ascii="Arial" w:hAnsi="Arial" w:cs="Arial"/>
          <w:sz w:val="24"/>
          <w:szCs w:val="24"/>
        </w:rPr>
      </w:pPr>
    </w:p>
    <w:p w:rsidR="00F03E08" w:rsidRDefault="007E3A74" w:rsidP="000C646E">
      <w:pPr>
        <w:tabs>
          <w:tab w:val="left" w:pos="0"/>
        </w:tabs>
        <w:spacing w:line="240" w:lineRule="auto"/>
        <w:ind w:right="157"/>
        <w:jc w:val="both"/>
        <w:rPr>
          <w:rFonts w:ascii="Arial" w:hAnsi="Arial" w:cs="Arial"/>
          <w:sz w:val="24"/>
          <w:szCs w:val="24"/>
        </w:rPr>
      </w:pPr>
      <w:r w:rsidRPr="002A032A">
        <w:rPr>
          <w:rFonts w:ascii="Arial" w:hAnsi="Arial" w:cs="Arial"/>
          <w:sz w:val="24"/>
          <w:szCs w:val="24"/>
        </w:rPr>
        <w:t>Мэр Осинского муниципального района</w:t>
      </w:r>
      <w:r w:rsidRPr="002A032A">
        <w:rPr>
          <w:rFonts w:ascii="Arial" w:hAnsi="Arial" w:cs="Arial"/>
          <w:sz w:val="24"/>
          <w:szCs w:val="24"/>
        </w:rPr>
        <w:tab/>
      </w:r>
      <w:r w:rsidRPr="002A032A">
        <w:rPr>
          <w:rFonts w:ascii="Arial" w:hAnsi="Arial" w:cs="Arial"/>
          <w:sz w:val="24"/>
          <w:szCs w:val="24"/>
        </w:rPr>
        <w:tab/>
        <w:t xml:space="preserve"> </w:t>
      </w:r>
      <w:r w:rsidR="000C646E">
        <w:rPr>
          <w:rFonts w:ascii="Arial" w:hAnsi="Arial" w:cs="Arial"/>
          <w:sz w:val="24"/>
          <w:szCs w:val="24"/>
        </w:rPr>
        <w:t xml:space="preserve">                      </w:t>
      </w:r>
      <w:r w:rsidRPr="002A032A">
        <w:rPr>
          <w:rFonts w:ascii="Arial" w:hAnsi="Arial" w:cs="Arial"/>
          <w:sz w:val="24"/>
          <w:szCs w:val="24"/>
        </w:rPr>
        <w:t xml:space="preserve">   </w:t>
      </w:r>
      <w:r w:rsidR="005C7107">
        <w:rPr>
          <w:rFonts w:ascii="Arial" w:hAnsi="Arial" w:cs="Arial"/>
          <w:sz w:val="24"/>
          <w:szCs w:val="24"/>
        </w:rPr>
        <w:t>Б.М.Хошхоев</w:t>
      </w:r>
    </w:p>
    <w:p w:rsidR="008A5846" w:rsidRDefault="008A5846" w:rsidP="000C646E">
      <w:pPr>
        <w:tabs>
          <w:tab w:val="left" w:pos="0"/>
        </w:tabs>
        <w:spacing w:line="240" w:lineRule="auto"/>
        <w:ind w:right="1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Подготовил:                                                               Е.П.Халтанова</w:t>
      </w:r>
    </w:p>
    <w:p w:rsidR="008A5846" w:rsidRDefault="008A5846" w:rsidP="000C646E">
      <w:pPr>
        <w:tabs>
          <w:tab w:val="left" w:pos="0"/>
        </w:tabs>
        <w:spacing w:line="240" w:lineRule="auto"/>
        <w:ind w:right="1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Согласовано:                                                             Р.А.Ербанов</w:t>
      </w:r>
    </w:p>
    <w:p w:rsidR="008A5846" w:rsidRDefault="008A5846" w:rsidP="000C646E">
      <w:pPr>
        <w:tabs>
          <w:tab w:val="left" w:pos="0"/>
        </w:tabs>
        <w:spacing w:line="240" w:lineRule="auto"/>
        <w:ind w:right="1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Г.С.Бардамов</w:t>
      </w:r>
    </w:p>
    <w:p w:rsidR="008A5846" w:rsidRDefault="008A5846" w:rsidP="000C646E">
      <w:pPr>
        <w:tabs>
          <w:tab w:val="left" w:pos="0"/>
        </w:tabs>
        <w:spacing w:line="240" w:lineRule="auto"/>
        <w:ind w:right="157"/>
        <w:jc w:val="both"/>
        <w:rPr>
          <w:rFonts w:ascii="Arial" w:hAnsi="Arial" w:cs="Arial"/>
          <w:sz w:val="24"/>
          <w:szCs w:val="24"/>
        </w:rPr>
      </w:pPr>
    </w:p>
    <w:p w:rsidR="008A5846" w:rsidRDefault="008A5846" w:rsidP="000C646E">
      <w:pPr>
        <w:tabs>
          <w:tab w:val="left" w:pos="0"/>
        </w:tabs>
        <w:spacing w:line="240" w:lineRule="auto"/>
        <w:ind w:right="157"/>
        <w:jc w:val="both"/>
        <w:rPr>
          <w:rFonts w:ascii="Arial" w:hAnsi="Arial" w:cs="Arial"/>
          <w:sz w:val="24"/>
          <w:szCs w:val="24"/>
        </w:rPr>
      </w:pPr>
    </w:p>
    <w:p w:rsidR="008A5846" w:rsidRDefault="008A5846" w:rsidP="000C646E">
      <w:pPr>
        <w:tabs>
          <w:tab w:val="left" w:pos="0"/>
        </w:tabs>
        <w:spacing w:line="240" w:lineRule="auto"/>
        <w:ind w:right="157"/>
        <w:jc w:val="both"/>
        <w:rPr>
          <w:rFonts w:ascii="Arial" w:hAnsi="Arial" w:cs="Arial"/>
          <w:sz w:val="24"/>
          <w:szCs w:val="24"/>
        </w:rPr>
      </w:pPr>
    </w:p>
    <w:p w:rsidR="008A5846" w:rsidRDefault="008A5846" w:rsidP="000C646E">
      <w:pPr>
        <w:tabs>
          <w:tab w:val="left" w:pos="0"/>
        </w:tabs>
        <w:spacing w:line="240" w:lineRule="auto"/>
        <w:ind w:right="157"/>
        <w:jc w:val="both"/>
        <w:rPr>
          <w:rFonts w:ascii="Arial" w:hAnsi="Arial" w:cs="Arial"/>
          <w:sz w:val="24"/>
          <w:szCs w:val="24"/>
        </w:rPr>
      </w:pPr>
    </w:p>
    <w:p w:rsidR="008A5846" w:rsidRDefault="008A5846" w:rsidP="000C646E">
      <w:pPr>
        <w:tabs>
          <w:tab w:val="left" w:pos="0"/>
        </w:tabs>
        <w:spacing w:line="240" w:lineRule="auto"/>
        <w:ind w:right="157"/>
        <w:jc w:val="both"/>
        <w:rPr>
          <w:rFonts w:ascii="Arial" w:hAnsi="Arial" w:cs="Arial"/>
          <w:sz w:val="24"/>
          <w:szCs w:val="24"/>
        </w:rPr>
      </w:pPr>
    </w:p>
    <w:p w:rsidR="008A5846" w:rsidRPr="002928A3" w:rsidRDefault="008A5846" w:rsidP="000C646E">
      <w:pPr>
        <w:tabs>
          <w:tab w:val="left" w:pos="0"/>
        </w:tabs>
        <w:spacing w:line="240" w:lineRule="auto"/>
        <w:ind w:right="157"/>
        <w:jc w:val="both"/>
        <w:rPr>
          <w:rFonts w:ascii="Arial" w:hAnsi="Arial" w:cs="Arial"/>
          <w:sz w:val="24"/>
          <w:szCs w:val="24"/>
        </w:rPr>
      </w:pPr>
    </w:p>
    <w:sectPr w:rsidR="008A5846" w:rsidRPr="00292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32A28"/>
    <w:multiLevelType w:val="multilevel"/>
    <w:tmpl w:val="897A95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ascii="Arial" w:eastAsiaTheme="minorEastAsia" w:hAnsi="Arial" w:cs="Arial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abstractNum w:abstractNumId="1" w15:restartNumberingAfterBreak="0">
    <w:nsid w:val="4E8516BC"/>
    <w:multiLevelType w:val="hybridMultilevel"/>
    <w:tmpl w:val="B6CAE5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7D12AB"/>
    <w:multiLevelType w:val="multilevel"/>
    <w:tmpl w:val="C05C43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36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A74"/>
    <w:rsid w:val="000C646E"/>
    <w:rsid w:val="000E02E6"/>
    <w:rsid w:val="001D7B70"/>
    <w:rsid w:val="002928A3"/>
    <w:rsid w:val="002A032A"/>
    <w:rsid w:val="003771B0"/>
    <w:rsid w:val="003A13E7"/>
    <w:rsid w:val="0048096D"/>
    <w:rsid w:val="00494F40"/>
    <w:rsid w:val="005C7107"/>
    <w:rsid w:val="007E3A74"/>
    <w:rsid w:val="008A5846"/>
    <w:rsid w:val="009D6E8F"/>
    <w:rsid w:val="00A238A9"/>
    <w:rsid w:val="00AE5F98"/>
    <w:rsid w:val="00B57C87"/>
    <w:rsid w:val="00B91B2D"/>
    <w:rsid w:val="00BC1BAB"/>
    <w:rsid w:val="00C54E69"/>
    <w:rsid w:val="00D470A7"/>
    <w:rsid w:val="00D82EA2"/>
    <w:rsid w:val="00EA331B"/>
    <w:rsid w:val="00EA3768"/>
    <w:rsid w:val="00EA3A66"/>
    <w:rsid w:val="00F03E08"/>
    <w:rsid w:val="00F0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B36D2A-9FFE-4442-AB7C-170F8F19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A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4E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54E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A74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4">
    <w:name w:val="Основной текст_"/>
    <w:link w:val="11"/>
    <w:rsid w:val="007E3A7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4"/>
    <w:rsid w:val="007E3A74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formattext">
    <w:name w:val="formattext"/>
    <w:basedOn w:val="a"/>
    <w:rsid w:val="007E3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E3A74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E3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3A74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C54E69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4E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4E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1CB9B-AEEF-4467-AF9E-242325A9C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2</cp:revision>
  <cp:lastPrinted>2024-10-03T01:28:00Z</cp:lastPrinted>
  <dcterms:created xsi:type="dcterms:W3CDTF">2024-10-09T01:22:00Z</dcterms:created>
  <dcterms:modified xsi:type="dcterms:W3CDTF">2024-10-09T01:22:00Z</dcterms:modified>
</cp:coreProperties>
</file>